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5615" w14:textId="4D6E6370" w:rsidR="006E5523" w:rsidRDefault="00A91A18" w:rsidP="006E5523">
      <w:pPr>
        <w:pStyle w:val="NormalnyWeb"/>
        <w:jc w:val="center"/>
        <w:rPr>
          <w:b/>
          <w:bCs/>
        </w:rPr>
      </w:pPr>
      <w:r>
        <w:rPr>
          <w:b/>
          <w:bCs/>
        </w:rPr>
        <w:t>Regulamin Grand Prix Siatkówki Plażowej</w:t>
      </w:r>
      <w:r w:rsidR="006E5523">
        <w:rPr>
          <w:b/>
          <w:bCs/>
        </w:rPr>
        <w:t xml:space="preserve"> </w:t>
      </w:r>
      <w:r w:rsidR="006B11D8">
        <w:rPr>
          <w:b/>
          <w:bCs/>
        </w:rPr>
        <w:t>K</w:t>
      </w:r>
      <w:r w:rsidR="006E5523">
        <w:rPr>
          <w:b/>
          <w:bCs/>
        </w:rPr>
        <w:t xml:space="preserve">obiet i </w:t>
      </w:r>
      <w:r w:rsidR="006B11D8">
        <w:rPr>
          <w:b/>
          <w:bCs/>
        </w:rPr>
        <w:t>M</w:t>
      </w:r>
      <w:r w:rsidR="006E5523">
        <w:rPr>
          <w:b/>
          <w:bCs/>
        </w:rPr>
        <w:t>ężczyzn</w:t>
      </w:r>
    </w:p>
    <w:p w14:paraId="06972A4A" w14:textId="00AB5921" w:rsidR="006E5523" w:rsidRDefault="006E5523" w:rsidP="006E5523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o Puchar Burmistrza </w:t>
      </w:r>
      <w:r w:rsidR="006B11D8">
        <w:rPr>
          <w:b/>
          <w:bCs/>
        </w:rPr>
        <w:t>M</w:t>
      </w:r>
      <w:r>
        <w:rPr>
          <w:b/>
          <w:bCs/>
        </w:rPr>
        <w:t>iasta Lidzbarka Warmińskiego</w:t>
      </w:r>
    </w:p>
    <w:p w14:paraId="703E175F" w14:textId="77777777" w:rsidR="00101DB4" w:rsidRDefault="00101DB4" w:rsidP="00101DB4">
      <w:pPr>
        <w:pStyle w:val="NormalnyWeb"/>
        <w:jc w:val="center"/>
      </w:pPr>
    </w:p>
    <w:p w14:paraId="19138416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1.Organizator</w:t>
      </w:r>
      <w:r w:rsidRPr="006B0CFE">
        <w:rPr>
          <w:sz w:val="22"/>
          <w:szCs w:val="22"/>
        </w:rPr>
        <w:t xml:space="preserve"> </w:t>
      </w:r>
    </w:p>
    <w:p w14:paraId="24289C5E" w14:textId="1A79AC75" w:rsidR="003A25E0" w:rsidRPr="003A25E0" w:rsidRDefault="003A25E0" w:rsidP="003A25E0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Urząd Miejski w Lidzbarku Warmińskim        </w:t>
      </w:r>
    </w:p>
    <w:p w14:paraId="3E24E864" w14:textId="24A68AD4" w:rsidR="006B0CFE" w:rsidRDefault="00A91A18" w:rsidP="006B0CFE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6B0CFE">
        <w:rPr>
          <w:sz w:val="22"/>
          <w:szCs w:val="22"/>
        </w:rPr>
        <w:t>Ośrodek Sportu i Rekreacji w Lidzbarku Warmińskim</w:t>
      </w:r>
    </w:p>
    <w:p w14:paraId="1CBEFB1D" w14:textId="6A57F5E3" w:rsidR="00A91A18" w:rsidRPr="006B0CFE" w:rsidRDefault="00614A23" w:rsidP="006B0CFE">
      <w:pPr>
        <w:pStyle w:val="Normalny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Lokalni Animatorzy Sportu</w:t>
      </w:r>
      <w:r w:rsidR="00101DB4" w:rsidRPr="006B0CFE">
        <w:rPr>
          <w:sz w:val="22"/>
          <w:szCs w:val="22"/>
        </w:rPr>
        <w:t xml:space="preserve">                                               </w:t>
      </w:r>
    </w:p>
    <w:p w14:paraId="65B44713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2. Cel Imprezy</w:t>
      </w:r>
      <w:r w:rsidRPr="006B0CFE">
        <w:rPr>
          <w:sz w:val="22"/>
          <w:szCs w:val="22"/>
        </w:rPr>
        <w:t xml:space="preserve"> </w:t>
      </w:r>
    </w:p>
    <w:p w14:paraId="58CF1C67" w14:textId="77777777" w:rsid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promocja aktywnego wypoczynku </w:t>
      </w:r>
      <w:r w:rsidR="00101DB4" w:rsidRPr="006B0CFE">
        <w:rPr>
          <w:sz w:val="22"/>
          <w:szCs w:val="22"/>
        </w:rPr>
        <w:t xml:space="preserve">         </w:t>
      </w:r>
    </w:p>
    <w:p w14:paraId="6792CF5E" w14:textId="77777777" w:rsid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popularyzacja siatkówki plażowej </w:t>
      </w:r>
      <w:r w:rsidR="00101DB4" w:rsidRPr="006B0CFE">
        <w:rPr>
          <w:sz w:val="22"/>
          <w:szCs w:val="22"/>
        </w:rPr>
        <w:t xml:space="preserve">       </w:t>
      </w:r>
    </w:p>
    <w:p w14:paraId="50177EF1" w14:textId="5B0846D9" w:rsidR="00A91A18" w:rsidRP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wykorzystanie bazy sportowej w mieście Lidzbark Warmiński </w:t>
      </w:r>
    </w:p>
    <w:p w14:paraId="306DB1A1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3. Termin i Miejsce</w:t>
      </w:r>
      <w:r w:rsidRPr="006B0CFE">
        <w:rPr>
          <w:sz w:val="22"/>
          <w:szCs w:val="22"/>
        </w:rPr>
        <w:t xml:space="preserve"> </w:t>
      </w:r>
    </w:p>
    <w:p w14:paraId="7B442B4D" w14:textId="067CA239" w:rsidR="00A91A18" w:rsidRPr="006B0CFE" w:rsidRDefault="00101DB4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Mecze będą rozgrywane na boiskach przy plaży</w:t>
      </w:r>
      <w:r w:rsidR="00706D96">
        <w:rPr>
          <w:sz w:val="22"/>
          <w:szCs w:val="22"/>
        </w:rPr>
        <w:t xml:space="preserve"> Miejskiej</w:t>
      </w:r>
      <w:r w:rsidRPr="006B0CFE">
        <w:rPr>
          <w:sz w:val="22"/>
          <w:szCs w:val="22"/>
        </w:rPr>
        <w:t xml:space="preserve"> nad jeziorem Wielochowo.</w:t>
      </w:r>
      <w:r w:rsidR="00A91A18" w:rsidRPr="006B0CFE">
        <w:rPr>
          <w:sz w:val="22"/>
          <w:szCs w:val="22"/>
        </w:rPr>
        <w:t xml:space="preserve"> </w:t>
      </w:r>
    </w:p>
    <w:p w14:paraId="59152CF3" w14:textId="45E7BFA6" w:rsidR="00AD432E" w:rsidRPr="006B0CFE" w:rsidRDefault="00AD432E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Eliminacje – </w:t>
      </w:r>
      <w:r w:rsidR="00F76E63">
        <w:rPr>
          <w:sz w:val="22"/>
          <w:szCs w:val="22"/>
        </w:rPr>
        <w:t>3</w:t>
      </w:r>
      <w:r w:rsidR="006B0CFE" w:rsidRPr="006B0CFE">
        <w:rPr>
          <w:sz w:val="22"/>
          <w:szCs w:val="22"/>
        </w:rPr>
        <w:t xml:space="preserve"> lipca</w:t>
      </w:r>
      <w:r w:rsidR="00F76E63">
        <w:rPr>
          <w:sz w:val="22"/>
          <w:szCs w:val="22"/>
        </w:rPr>
        <w:t xml:space="preserve"> oraz 31 lipca </w:t>
      </w:r>
      <w:r w:rsidRPr="006B0CFE">
        <w:rPr>
          <w:sz w:val="22"/>
          <w:szCs w:val="22"/>
        </w:rPr>
        <w:t xml:space="preserve"> godzina 10:00</w:t>
      </w:r>
    </w:p>
    <w:p w14:paraId="014ABDBD" w14:textId="0FD62989" w:rsidR="00AC0E01" w:rsidRPr="006B0CFE" w:rsidRDefault="00AC0E01" w:rsidP="00AC0E01">
      <w:pPr>
        <w:pStyle w:val="NormalnyWeb"/>
        <w:spacing w:before="0" w:beforeAutospacing="0" w:after="0" w:afterAutospacing="0"/>
        <w:contextualSpacing/>
        <w:rPr>
          <w:sz w:val="22"/>
          <w:szCs w:val="22"/>
        </w:rPr>
      </w:pPr>
      <w:r w:rsidRPr="006B0CFE">
        <w:rPr>
          <w:sz w:val="22"/>
          <w:szCs w:val="22"/>
        </w:rPr>
        <w:t xml:space="preserve">Finał – </w:t>
      </w:r>
      <w:r w:rsidR="006B0CFE" w:rsidRPr="006B0CFE">
        <w:rPr>
          <w:sz w:val="22"/>
          <w:szCs w:val="22"/>
        </w:rPr>
        <w:t>1</w:t>
      </w:r>
      <w:r w:rsidR="00F76E63">
        <w:rPr>
          <w:sz w:val="22"/>
          <w:szCs w:val="22"/>
        </w:rPr>
        <w:t>4</w:t>
      </w:r>
      <w:r w:rsidRPr="006B0CFE">
        <w:rPr>
          <w:sz w:val="22"/>
          <w:szCs w:val="22"/>
        </w:rPr>
        <w:t xml:space="preserve"> sierpień godzina 10:00</w:t>
      </w:r>
    </w:p>
    <w:p w14:paraId="2B5DBB20" w14:textId="2B4CC77F" w:rsidR="00A91A18" w:rsidRPr="004B06BA" w:rsidRDefault="00A91A18" w:rsidP="00A91A18">
      <w:pPr>
        <w:pStyle w:val="NormalnyWeb"/>
        <w:rPr>
          <w:b/>
          <w:bCs/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4. System gry</w:t>
      </w:r>
      <w:r w:rsidRPr="006B0CFE">
        <w:rPr>
          <w:sz w:val="22"/>
          <w:szCs w:val="22"/>
        </w:rPr>
        <w:t xml:space="preserve"> </w:t>
      </w:r>
      <w:r w:rsidR="004B06BA" w:rsidRPr="004B06BA">
        <w:rPr>
          <w:b/>
          <w:bCs/>
          <w:sz w:val="22"/>
          <w:szCs w:val="22"/>
        </w:rPr>
        <w:t>oraz punkty</w:t>
      </w:r>
    </w:p>
    <w:p w14:paraId="45E08EB2" w14:textId="71065E71" w:rsidR="00A91A18" w:rsidRPr="006B0CFE" w:rsidRDefault="00A91A18" w:rsidP="006B0CFE">
      <w:pPr>
        <w:pStyle w:val="NormalnyWeb"/>
        <w:jc w:val="both"/>
        <w:rPr>
          <w:sz w:val="22"/>
          <w:szCs w:val="22"/>
        </w:rPr>
      </w:pPr>
      <w:r w:rsidRPr="006B0CFE">
        <w:rPr>
          <w:sz w:val="22"/>
          <w:szCs w:val="22"/>
        </w:rPr>
        <w:t xml:space="preserve">- </w:t>
      </w:r>
      <w:r w:rsidR="00AD432E" w:rsidRPr="006B0CFE">
        <w:rPr>
          <w:sz w:val="22"/>
          <w:szCs w:val="22"/>
        </w:rPr>
        <w:t>Turniej</w:t>
      </w:r>
      <w:r w:rsidRPr="006B0CFE">
        <w:rPr>
          <w:sz w:val="22"/>
          <w:szCs w:val="22"/>
        </w:rPr>
        <w:t xml:space="preserve"> rozgrywany będzie systemem brazylijskim. Losowanie odbywać się będzie </w:t>
      </w:r>
      <w:r w:rsidR="00101DB4" w:rsidRPr="006B0CFE">
        <w:rPr>
          <w:sz w:val="22"/>
          <w:szCs w:val="22"/>
        </w:rPr>
        <w:t>30</w:t>
      </w:r>
      <w:r w:rsidRPr="006B0CFE">
        <w:rPr>
          <w:sz w:val="22"/>
          <w:szCs w:val="22"/>
        </w:rPr>
        <w:t xml:space="preserve"> min wcześniej (prosimy o stawiennictwo co najmniej </w:t>
      </w:r>
      <w:r w:rsidR="00101DB4" w:rsidRPr="006B0CFE">
        <w:rPr>
          <w:sz w:val="22"/>
          <w:szCs w:val="22"/>
        </w:rPr>
        <w:t>30</w:t>
      </w:r>
      <w:r w:rsidRPr="006B0CFE">
        <w:rPr>
          <w:sz w:val="22"/>
          <w:szCs w:val="22"/>
        </w:rPr>
        <w:t xml:space="preserve"> min przed rozpoczęciem) </w:t>
      </w:r>
    </w:p>
    <w:p w14:paraId="52CF205C" w14:textId="77777777" w:rsidR="00A91A18" w:rsidRPr="006B0CFE" w:rsidRDefault="00A91A18" w:rsidP="006B0CFE">
      <w:pPr>
        <w:pStyle w:val="NormalnyWeb"/>
        <w:jc w:val="both"/>
        <w:rPr>
          <w:sz w:val="22"/>
          <w:szCs w:val="22"/>
        </w:rPr>
      </w:pPr>
      <w:r w:rsidRPr="006B0CFE">
        <w:rPr>
          <w:sz w:val="22"/>
          <w:szCs w:val="22"/>
        </w:rPr>
        <w:t xml:space="preserve">- Turniej rozgrywany będzie zgodnie z obowiązującymi oficjalnymi przepisami gry w siatkówkę plażową. Wyjątek stanowi przepis dotyczący wystawy oraz przebicia piłki sposobem górnym (niedozwolone będzie odbicie sposobem górnym). </w:t>
      </w:r>
    </w:p>
    <w:p w14:paraId="6F195BE9" w14:textId="215F83F0" w:rsidR="00A91A18" w:rsidRDefault="00A91A18" w:rsidP="006B0CFE">
      <w:pPr>
        <w:pStyle w:val="NormalnyWeb"/>
        <w:jc w:val="both"/>
        <w:rPr>
          <w:sz w:val="22"/>
          <w:szCs w:val="22"/>
        </w:rPr>
      </w:pPr>
      <w:r w:rsidRPr="006B0CFE">
        <w:rPr>
          <w:sz w:val="22"/>
          <w:szCs w:val="22"/>
        </w:rPr>
        <w:t xml:space="preserve">- Czas na rozgrzewkę przedmeczową wynosi 5 min  </w:t>
      </w:r>
    </w:p>
    <w:p w14:paraId="68554016" w14:textId="5F27C6BB" w:rsidR="004B06BA" w:rsidRDefault="004B06BA" w:rsidP="006B0CFE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</w:t>
      </w:r>
    </w:p>
    <w:p w14:paraId="05FA21A9" w14:textId="2DB2D069" w:rsidR="004B06BA" w:rsidRPr="004B06BA" w:rsidRDefault="004B06BA" w:rsidP="006B0CFE">
      <w:pPr>
        <w:pStyle w:val="NormalnyWeb"/>
        <w:jc w:val="both"/>
        <w:rPr>
          <w:i/>
          <w:iCs/>
          <w:sz w:val="22"/>
          <w:szCs w:val="22"/>
        </w:rPr>
      </w:pPr>
      <w:r w:rsidRPr="004B06BA">
        <w:rPr>
          <w:i/>
          <w:iCs/>
          <w:sz w:val="22"/>
          <w:szCs w:val="22"/>
        </w:rPr>
        <w:t>I – 15 punktów</w:t>
      </w:r>
    </w:p>
    <w:p w14:paraId="3FF21B6B" w14:textId="646BEA88" w:rsidR="004B06BA" w:rsidRPr="004B06BA" w:rsidRDefault="004B06BA" w:rsidP="006B0CFE">
      <w:pPr>
        <w:pStyle w:val="NormalnyWeb"/>
        <w:jc w:val="both"/>
        <w:rPr>
          <w:i/>
          <w:iCs/>
          <w:sz w:val="22"/>
          <w:szCs w:val="22"/>
        </w:rPr>
      </w:pPr>
      <w:r w:rsidRPr="004B06BA">
        <w:rPr>
          <w:i/>
          <w:iCs/>
          <w:sz w:val="22"/>
          <w:szCs w:val="22"/>
        </w:rPr>
        <w:t>II – 12 punktów</w:t>
      </w:r>
    </w:p>
    <w:p w14:paraId="1B1150A7" w14:textId="28D1069B" w:rsidR="004B06BA" w:rsidRPr="004B06BA" w:rsidRDefault="004B06BA" w:rsidP="006B0CFE">
      <w:pPr>
        <w:pStyle w:val="NormalnyWeb"/>
        <w:jc w:val="both"/>
        <w:rPr>
          <w:i/>
          <w:iCs/>
          <w:sz w:val="22"/>
          <w:szCs w:val="22"/>
        </w:rPr>
      </w:pPr>
      <w:r w:rsidRPr="004B06BA">
        <w:rPr>
          <w:i/>
          <w:iCs/>
          <w:sz w:val="22"/>
          <w:szCs w:val="22"/>
        </w:rPr>
        <w:t>III – 10 punktów</w:t>
      </w:r>
    </w:p>
    <w:p w14:paraId="75F72752" w14:textId="4242F9B6" w:rsidR="004B06BA" w:rsidRPr="004B06BA" w:rsidRDefault="004B06BA" w:rsidP="006B0CFE">
      <w:pPr>
        <w:pStyle w:val="NormalnyWeb"/>
        <w:jc w:val="both"/>
        <w:rPr>
          <w:i/>
          <w:iCs/>
          <w:sz w:val="22"/>
          <w:szCs w:val="22"/>
        </w:rPr>
      </w:pPr>
      <w:r w:rsidRPr="004B06BA">
        <w:rPr>
          <w:i/>
          <w:iCs/>
          <w:sz w:val="22"/>
          <w:szCs w:val="22"/>
        </w:rPr>
        <w:t>IV – 8 punktów</w:t>
      </w:r>
    </w:p>
    <w:p w14:paraId="1E728A52" w14:textId="107927C7" w:rsidR="004B06BA" w:rsidRPr="004B06BA" w:rsidRDefault="004B06BA" w:rsidP="006B0CFE">
      <w:pPr>
        <w:pStyle w:val="NormalnyWeb"/>
        <w:jc w:val="both"/>
        <w:rPr>
          <w:i/>
          <w:iCs/>
          <w:sz w:val="22"/>
          <w:szCs w:val="22"/>
        </w:rPr>
      </w:pPr>
      <w:r w:rsidRPr="004B06BA">
        <w:rPr>
          <w:i/>
          <w:iCs/>
          <w:sz w:val="22"/>
          <w:szCs w:val="22"/>
        </w:rPr>
        <w:t>V,VI – 6 punktów</w:t>
      </w:r>
    </w:p>
    <w:p w14:paraId="12F7B3EB" w14:textId="4C8CE75F" w:rsidR="004B06BA" w:rsidRPr="004B06BA" w:rsidRDefault="004B06BA" w:rsidP="006B0CFE">
      <w:pPr>
        <w:pStyle w:val="NormalnyWeb"/>
        <w:jc w:val="both"/>
        <w:rPr>
          <w:i/>
          <w:iCs/>
          <w:sz w:val="22"/>
          <w:szCs w:val="22"/>
        </w:rPr>
      </w:pPr>
      <w:r w:rsidRPr="004B06BA">
        <w:rPr>
          <w:i/>
          <w:iCs/>
          <w:sz w:val="22"/>
          <w:szCs w:val="22"/>
        </w:rPr>
        <w:t>VII,VIII – 4 punkty</w:t>
      </w:r>
    </w:p>
    <w:p w14:paraId="5494F643" w14:textId="27D284F8" w:rsidR="004B06BA" w:rsidRPr="004B06BA" w:rsidRDefault="004B06BA" w:rsidP="006B0CFE">
      <w:pPr>
        <w:pStyle w:val="NormalnyWeb"/>
        <w:jc w:val="both"/>
        <w:rPr>
          <w:i/>
          <w:iCs/>
          <w:sz w:val="22"/>
          <w:szCs w:val="22"/>
        </w:rPr>
      </w:pPr>
      <w:r w:rsidRPr="004B06BA">
        <w:rPr>
          <w:i/>
          <w:iCs/>
          <w:sz w:val="22"/>
          <w:szCs w:val="22"/>
        </w:rPr>
        <w:t>IX,X – 2 punkty</w:t>
      </w:r>
    </w:p>
    <w:p w14:paraId="2924E980" w14:textId="58E70D73" w:rsidR="004B06BA" w:rsidRPr="009A62BF" w:rsidRDefault="004B06BA" w:rsidP="006B0CFE">
      <w:pPr>
        <w:pStyle w:val="NormalnyWeb"/>
        <w:jc w:val="both"/>
        <w:rPr>
          <w:i/>
          <w:iCs/>
          <w:sz w:val="22"/>
          <w:szCs w:val="22"/>
        </w:rPr>
      </w:pPr>
      <w:r w:rsidRPr="004B06BA">
        <w:rPr>
          <w:i/>
          <w:iCs/>
          <w:sz w:val="22"/>
          <w:szCs w:val="22"/>
        </w:rPr>
        <w:lastRenderedPageBreak/>
        <w:t>XI,XII – 1 punkt</w:t>
      </w:r>
    </w:p>
    <w:p w14:paraId="2D244398" w14:textId="77777777" w:rsidR="00817AFF" w:rsidRPr="006B0CFE" w:rsidRDefault="00817AFF" w:rsidP="00A91A18">
      <w:pPr>
        <w:pStyle w:val="NormalnyWeb"/>
        <w:rPr>
          <w:b/>
          <w:sz w:val="22"/>
          <w:szCs w:val="22"/>
        </w:rPr>
      </w:pPr>
      <w:r w:rsidRPr="006B0CFE">
        <w:rPr>
          <w:b/>
          <w:sz w:val="22"/>
          <w:szCs w:val="22"/>
        </w:rPr>
        <w:t>5. Drużyny, zapisy.</w:t>
      </w:r>
    </w:p>
    <w:p w14:paraId="14E6FDFB" w14:textId="77777777" w:rsidR="006B0CFE" w:rsidRDefault="00817AFF" w:rsidP="00A91A18">
      <w:pPr>
        <w:pStyle w:val="NormalnyWeb"/>
        <w:rPr>
          <w:b/>
          <w:sz w:val="22"/>
          <w:szCs w:val="22"/>
        </w:rPr>
      </w:pPr>
      <w:r w:rsidRPr="006B0CFE">
        <w:rPr>
          <w:sz w:val="22"/>
          <w:szCs w:val="22"/>
        </w:rPr>
        <w:t xml:space="preserve">- do </w:t>
      </w:r>
      <w:r w:rsidR="00AD432E" w:rsidRPr="006B0CFE">
        <w:rPr>
          <w:sz w:val="22"/>
          <w:szCs w:val="22"/>
        </w:rPr>
        <w:t>turnieju</w:t>
      </w:r>
      <w:r w:rsidRPr="006B0CFE">
        <w:rPr>
          <w:sz w:val="22"/>
          <w:szCs w:val="22"/>
        </w:rPr>
        <w:t xml:space="preserve"> może się zgłosić maksymalnie 12 zespołów damskich i 12 męskich</w:t>
      </w:r>
      <w:r w:rsidRPr="006B0CFE">
        <w:rPr>
          <w:b/>
          <w:sz w:val="22"/>
          <w:szCs w:val="22"/>
        </w:rPr>
        <w:t>,</w:t>
      </w:r>
    </w:p>
    <w:p w14:paraId="508D0BDA" w14:textId="7D68F7FC" w:rsidR="006B0CFE" w:rsidRDefault="008648AE" w:rsidP="00A91A18">
      <w:pPr>
        <w:pStyle w:val="NormalnyWeb"/>
        <w:rPr>
          <w:sz w:val="22"/>
          <w:szCs w:val="22"/>
        </w:rPr>
      </w:pPr>
      <w:r w:rsidRPr="006B0CFE">
        <w:rPr>
          <w:b/>
          <w:sz w:val="22"/>
          <w:szCs w:val="22"/>
        </w:rPr>
        <w:t xml:space="preserve">- </w:t>
      </w:r>
      <w:r w:rsidR="00ED3D79" w:rsidRPr="006B0CFE">
        <w:rPr>
          <w:sz w:val="22"/>
          <w:szCs w:val="22"/>
        </w:rPr>
        <w:t>zapisy przyjmowane będą</w:t>
      </w:r>
      <w:r w:rsidRPr="006B0CFE">
        <w:rPr>
          <w:sz w:val="22"/>
          <w:szCs w:val="22"/>
        </w:rPr>
        <w:t xml:space="preserve"> po wypełnieniu karty zgłoszenia drużyny i przesłania jej drogą mailową na adres:</w:t>
      </w:r>
      <w:r w:rsidR="00614A23" w:rsidRPr="00614A23">
        <w:rPr>
          <w:sz w:val="22"/>
          <w:szCs w:val="22"/>
          <w:u w:val="single"/>
        </w:rPr>
        <w:t>osirlwarm@gmail.com</w:t>
      </w:r>
      <w:r w:rsidR="00614A23">
        <w:rPr>
          <w:sz w:val="22"/>
          <w:szCs w:val="22"/>
        </w:rPr>
        <w:t xml:space="preserve"> </w:t>
      </w:r>
      <w:r w:rsidR="00C27640" w:rsidRPr="006B0CFE">
        <w:rPr>
          <w:sz w:val="22"/>
          <w:szCs w:val="22"/>
        </w:rPr>
        <w:t xml:space="preserve">najpóźniej </w:t>
      </w:r>
      <w:r w:rsidR="00AD432E" w:rsidRPr="006B0CFE">
        <w:rPr>
          <w:sz w:val="22"/>
          <w:szCs w:val="22"/>
        </w:rPr>
        <w:t xml:space="preserve">do </w:t>
      </w:r>
      <w:r w:rsidR="00B65280">
        <w:rPr>
          <w:sz w:val="22"/>
          <w:szCs w:val="22"/>
        </w:rPr>
        <w:t>2</w:t>
      </w:r>
      <w:r w:rsidR="00AD432E" w:rsidRPr="006B0CFE">
        <w:rPr>
          <w:sz w:val="22"/>
          <w:szCs w:val="22"/>
        </w:rPr>
        <w:t xml:space="preserve"> </w:t>
      </w:r>
      <w:r w:rsidR="006B0CFE">
        <w:rPr>
          <w:sz w:val="22"/>
          <w:szCs w:val="22"/>
        </w:rPr>
        <w:t>lipca</w:t>
      </w:r>
      <w:r w:rsidR="00AD432E" w:rsidRPr="006B0CFE">
        <w:rPr>
          <w:sz w:val="22"/>
          <w:szCs w:val="22"/>
        </w:rPr>
        <w:t xml:space="preserve"> 202</w:t>
      </w:r>
      <w:r w:rsidR="00B65280">
        <w:rPr>
          <w:sz w:val="22"/>
          <w:szCs w:val="22"/>
        </w:rPr>
        <w:t>2</w:t>
      </w:r>
      <w:r w:rsidR="00AD432E" w:rsidRPr="006B0CFE">
        <w:rPr>
          <w:sz w:val="22"/>
          <w:szCs w:val="22"/>
        </w:rPr>
        <w:t xml:space="preserve"> r</w:t>
      </w:r>
      <w:r w:rsidR="00C27640" w:rsidRPr="006B0CFE">
        <w:rPr>
          <w:sz w:val="22"/>
          <w:szCs w:val="22"/>
        </w:rPr>
        <w:t xml:space="preserve">. </w:t>
      </w:r>
      <w:r w:rsidR="00AD432E" w:rsidRPr="006B0CFE">
        <w:rPr>
          <w:sz w:val="22"/>
          <w:szCs w:val="22"/>
        </w:rPr>
        <w:t xml:space="preserve">          </w:t>
      </w:r>
    </w:p>
    <w:p w14:paraId="6341FC7A" w14:textId="548A1679" w:rsidR="00817AFF" w:rsidRPr="006B0CFE" w:rsidRDefault="00C27640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Decyduje kolejność zgłoszeń.</w:t>
      </w:r>
      <w:r w:rsidR="008648AE" w:rsidRPr="006B0CFE">
        <w:rPr>
          <w:sz w:val="22"/>
          <w:szCs w:val="22"/>
        </w:rPr>
        <w:t xml:space="preserve"> </w:t>
      </w:r>
    </w:p>
    <w:p w14:paraId="757FC17D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="008648AE" w:rsidRPr="006B0CFE">
        <w:rPr>
          <w:b/>
          <w:bCs/>
          <w:sz w:val="22"/>
          <w:szCs w:val="22"/>
        </w:rPr>
        <w:t>6</w:t>
      </w:r>
      <w:r w:rsidRPr="006B0CFE">
        <w:rPr>
          <w:b/>
          <w:bCs/>
          <w:sz w:val="22"/>
          <w:szCs w:val="22"/>
        </w:rPr>
        <w:t xml:space="preserve">. Nagrody </w:t>
      </w:r>
    </w:p>
    <w:p w14:paraId="412ECB33" w14:textId="77777777" w:rsidR="00A91A18" w:rsidRPr="006B0CFE" w:rsidRDefault="00A91A18" w:rsidP="00A91A18">
      <w:pPr>
        <w:pStyle w:val="NormalnyWeb"/>
        <w:contextualSpacing/>
        <w:rPr>
          <w:sz w:val="22"/>
          <w:szCs w:val="22"/>
        </w:rPr>
      </w:pPr>
      <w:r w:rsidRPr="006B0CFE">
        <w:rPr>
          <w:sz w:val="22"/>
          <w:szCs w:val="22"/>
        </w:rPr>
        <w:t xml:space="preserve">- Za zajęcie I, II i III miejsca- puchary i medale </w:t>
      </w:r>
    </w:p>
    <w:p w14:paraId="256B3060" w14:textId="12A82D85" w:rsidR="006B0CFE" w:rsidRPr="009A62BF" w:rsidRDefault="00A91A18" w:rsidP="00A91A18">
      <w:pPr>
        <w:pStyle w:val="NormalnyWeb"/>
        <w:contextualSpacing/>
        <w:rPr>
          <w:sz w:val="22"/>
          <w:szCs w:val="22"/>
        </w:rPr>
      </w:pPr>
      <w:r w:rsidRPr="006B0CFE">
        <w:rPr>
          <w:sz w:val="22"/>
          <w:szCs w:val="22"/>
        </w:rPr>
        <w:t xml:space="preserve">- statuetka dla MVP Turnieju </w:t>
      </w:r>
    </w:p>
    <w:p w14:paraId="2863BAD3" w14:textId="44810A0B" w:rsidR="00A91A18" w:rsidRPr="006B0CFE" w:rsidRDefault="006E5523" w:rsidP="00A91A18">
      <w:pPr>
        <w:pStyle w:val="NormalnyWeb"/>
        <w:rPr>
          <w:sz w:val="22"/>
          <w:szCs w:val="22"/>
        </w:rPr>
      </w:pPr>
      <w:r w:rsidRPr="006B0CFE">
        <w:rPr>
          <w:b/>
          <w:bCs/>
          <w:sz w:val="22"/>
          <w:szCs w:val="22"/>
        </w:rPr>
        <w:t>7</w:t>
      </w:r>
      <w:r w:rsidR="00A91A18" w:rsidRPr="006B0CFE">
        <w:rPr>
          <w:b/>
          <w:bCs/>
          <w:sz w:val="22"/>
          <w:szCs w:val="22"/>
        </w:rPr>
        <w:t>. Postanowienia końcowe:</w:t>
      </w:r>
      <w:r w:rsidR="00A91A18" w:rsidRPr="006B0CFE">
        <w:rPr>
          <w:sz w:val="22"/>
          <w:szCs w:val="22"/>
        </w:rPr>
        <w:t xml:space="preserve"> </w:t>
      </w:r>
    </w:p>
    <w:p w14:paraId="4CF35AAF" w14:textId="77777777" w:rsidR="006B0CFE" w:rsidRDefault="00A91A18" w:rsidP="00817AFF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Każdy zawodnik jest zobowiązany do zapoznania się z regulaminem zawodów. </w:t>
      </w:r>
      <w:r w:rsidR="00817AFF" w:rsidRPr="006B0CFE">
        <w:rPr>
          <w:sz w:val="22"/>
          <w:szCs w:val="22"/>
        </w:rPr>
        <w:t xml:space="preserve">   </w:t>
      </w:r>
    </w:p>
    <w:p w14:paraId="1503021A" w14:textId="1C2B8754" w:rsidR="00A91A18" w:rsidRPr="006B0CFE" w:rsidRDefault="00817AFF" w:rsidP="00817AFF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  </w:t>
      </w:r>
      <w:r w:rsidR="00A91A18" w:rsidRPr="006B0CFE">
        <w:rPr>
          <w:sz w:val="22"/>
          <w:szCs w:val="22"/>
        </w:rPr>
        <w:t xml:space="preserve">Przystąpienie do Turnieju jest jednocześnie akceptacją postanowień regulaminu </w:t>
      </w:r>
    </w:p>
    <w:p w14:paraId="2F7463EE" w14:textId="48654795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Każdy zawodnik jest zobowiązany do gry według zasad Fair-Play </w:t>
      </w:r>
    </w:p>
    <w:p w14:paraId="7077E868" w14:textId="64A0DE2C" w:rsidR="00AD432E" w:rsidRPr="006B0CFE" w:rsidRDefault="00AD432E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Zawodni</w:t>
      </w:r>
      <w:r w:rsidR="008E0F7B" w:rsidRPr="006B0CFE">
        <w:rPr>
          <w:sz w:val="22"/>
          <w:szCs w:val="22"/>
        </w:rPr>
        <w:t>k pod wpływem alkoholu zostanie wykluczony z turnieju</w:t>
      </w:r>
    </w:p>
    <w:p w14:paraId="1F2A7C0D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Wszyscy uczestnicy turnieju startują na własną odpowiedzialność i ryzyko. </w:t>
      </w:r>
    </w:p>
    <w:p w14:paraId="3BE5C95A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Zespoły przyjeżdżają na zawody na własny koszt </w:t>
      </w:r>
    </w:p>
    <w:p w14:paraId="796A583C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zastrzega sobie prawo do wykorzystania danych osobowych i wizerunku zawodników grających w rozgrywkach dla celów marketingowych oraz na potrzeby tych rozgrywek. </w:t>
      </w:r>
    </w:p>
    <w:p w14:paraId="7FC7EE21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Wszelkie sprawy sporne oraz nieujęte w niniejszym regulaminie rozstrzyga organizator, który zastrzega sobie prawo do zmian w regulaminie </w:t>
      </w:r>
    </w:p>
    <w:p w14:paraId="34075D67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nie ponosi odpowiedzialności z tytułu wypadków, utraty zdrowia lub życia, zagubienia, uszkodzenia sprzętu lub odzieży zawodników i kibiców </w:t>
      </w:r>
    </w:p>
    <w:p w14:paraId="1997042C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Nieprzestrzeganie regulaminu wiąże się z dyskwalifikacją zespołu z Turnieju </w:t>
      </w:r>
    </w:p>
    <w:p w14:paraId="6374D93F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Organizator dopuszcza możliwość sędziowania osób, biorących udział w rozgrywkach</w:t>
      </w:r>
    </w:p>
    <w:p w14:paraId="14BF40C6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zapewnia piłki meczowe, natomiast nie zapewnia piłek do rozgrzewki. </w:t>
      </w:r>
    </w:p>
    <w:p w14:paraId="08249B37" w14:textId="4BEA66C4" w:rsidR="00A91A18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Ostateczna interpretacja regulaminu należy do organizatora Turnieju. </w:t>
      </w:r>
    </w:p>
    <w:p w14:paraId="7A755294" w14:textId="4E87089D" w:rsidR="009A62BF" w:rsidRPr="009A62BF" w:rsidRDefault="009A62BF" w:rsidP="009A62BF">
      <w:pPr>
        <w:rPr>
          <w:rFonts w:ascii="Times New Roman" w:eastAsia="Times New Roman" w:hAnsi="Times New Roman" w:cs="Times New Roman"/>
          <w:lang w:eastAsia="pl-PL"/>
        </w:rPr>
      </w:pPr>
      <w:r w:rsidRPr="009A62BF">
        <w:t xml:space="preserve">- </w:t>
      </w:r>
      <w:r w:rsidRPr="009A62BF">
        <w:rPr>
          <w:rFonts w:ascii="Times New Roman" w:eastAsia="Times New Roman" w:hAnsi="Times New Roman" w:cs="Times New Roman"/>
          <w:lang w:eastAsia="pl-PL"/>
        </w:rPr>
        <w:t>Zawodnik biorący udział w zawodach wyraża zgodę, udostępnianie wizerunku w celach fotografowania lub filmowania a fotografie, filmy mogą być przez organizatorów i sponsorów wykorzystywane publicznie w celach zgodnych z etyką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B7653A8" w14:textId="77777777" w:rsidR="00280816" w:rsidRPr="006B0CFE" w:rsidRDefault="00280816"/>
    <w:sectPr w:rsidR="00280816" w:rsidRPr="006B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B69"/>
    <w:multiLevelType w:val="hybridMultilevel"/>
    <w:tmpl w:val="0732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83EE5"/>
    <w:multiLevelType w:val="hybridMultilevel"/>
    <w:tmpl w:val="5D3892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2007D"/>
    <w:multiLevelType w:val="hybridMultilevel"/>
    <w:tmpl w:val="DB8A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721090">
    <w:abstractNumId w:val="0"/>
  </w:num>
  <w:num w:numId="2" w16cid:durableId="1965698325">
    <w:abstractNumId w:val="1"/>
  </w:num>
  <w:num w:numId="3" w16cid:durableId="547380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D7"/>
    <w:rsid w:val="00101DB4"/>
    <w:rsid w:val="00280816"/>
    <w:rsid w:val="002C249D"/>
    <w:rsid w:val="00374271"/>
    <w:rsid w:val="003A25E0"/>
    <w:rsid w:val="004B06BA"/>
    <w:rsid w:val="005B3C1B"/>
    <w:rsid w:val="00614A23"/>
    <w:rsid w:val="006760EA"/>
    <w:rsid w:val="006B0CFE"/>
    <w:rsid w:val="006B11D8"/>
    <w:rsid w:val="006D37D7"/>
    <w:rsid w:val="006E5523"/>
    <w:rsid w:val="006E79F7"/>
    <w:rsid w:val="00706D96"/>
    <w:rsid w:val="00817AFF"/>
    <w:rsid w:val="008648AE"/>
    <w:rsid w:val="008E0F7B"/>
    <w:rsid w:val="009A62BF"/>
    <w:rsid w:val="00A91A18"/>
    <w:rsid w:val="00AC0E01"/>
    <w:rsid w:val="00AD432E"/>
    <w:rsid w:val="00B65280"/>
    <w:rsid w:val="00C06D73"/>
    <w:rsid w:val="00C27640"/>
    <w:rsid w:val="00ED3D79"/>
    <w:rsid w:val="00EF5863"/>
    <w:rsid w:val="00F7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0DCF"/>
  <w15:docId w15:val="{E2ADD844-A177-4A8C-8B6C-6DBBB377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76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6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5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62B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Piotr Zalewski</cp:lastModifiedBy>
  <cp:revision>4</cp:revision>
  <cp:lastPrinted>2019-06-24T06:40:00Z</cp:lastPrinted>
  <dcterms:created xsi:type="dcterms:W3CDTF">2022-06-21T11:56:00Z</dcterms:created>
  <dcterms:modified xsi:type="dcterms:W3CDTF">2022-06-22T12:27:00Z</dcterms:modified>
</cp:coreProperties>
</file>