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C250" w14:textId="77777777" w:rsidR="00FB35D4" w:rsidRPr="00FB35D4" w:rsidRDefault="00FB35D4" w:rsidP="00FB35D4">
      <w:pPr>
        <w:shd w:val="clear" w:color="auto" w:fill="FFFFFF"/>
        <w:spacing w:before="225" w:after="150" w:line="240" w:lineRule="auto"/>
        <w:ind w:left="150"/>
        <w:jc w:val="center"/>
        <w:outlineLvl w:val="2"/>
        <w:rPr>
          <w:rFonts w:ascii="Oswald" w:eastAsia="Times New Roman" w:hAnsi="Oswald" w:cs="Times New Roman"/>
          <w:b/>
          <w:bCs/>
          <w:color w:val="333333"/>
          <w:sz w:val="27"/>
          <w:szCs w:val="27"/>
          <w:lang w:eastAsia="pl-PL"/>
        </w:rPr>
      </w:pPr>
      <w:r w:rsidRPr="00FB35D4">
        <w:rPr>
          <w:rFonts w:ascii="Oswald" w:eastAsia="Times New Roman" w:hAnsi="Oswald" w:cs="Times New Roman"/>
          <w:b/>
          <w:bCs/>
          <w:color w:val="333333"/>
          <w:sz w:val="27"/>
          <w:szCs w:val="27"/>
          <w:lang w:eastAsia="pl-PL"/>
        </w:rPr>
        <w:t>Regulamin</w:t>
      </w:r>
    </w:p>
    <w:p w14:paraId="56B237D1" w14:textId="77777777" w:rsidR="00FB35D4" w:rsidRPr="00FB35D4" w:rsidRDefault="00FB35D4" w:rsidP="00FB35D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REGULAMIN</w:t>
      </w:r>
      <w:r w:rsidRPr="00FB35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br/>
      </w:r>
      <w:r w:rsidRPr="00FB35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br/>
        <w:t>Tropem Wilczym - "Bieg Pamięci Żołnierzy Wyklętych"</w:t>
      </w:r>
      <w:r w:rsidRPr="00FB35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br/>
      </w:r>
      <w:r w:rsidRPr="00FB35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br/>
        <w:t>Lidzbark Warmiński  – 5.03.2023 r. </w:t>
      </w:r>
    </w:p>
    <w:p w14:paraId="375670E9" w14:textId="77777777" w:rsidR="00FB35D4" w:rsidRDefault="00FB35D4" w:rsidP="00FB35D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2B6E26F5" w14:textId="69A91E9B" w:rsidR="00FB35D4" w:rsidRPr="00326E5F" w:rsidRDefault="00FB35D4" w:rsidP="00FB35D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I.ORGANIZATOR</w:t>
      </w:r>
    </w:p>
    <w:p w14:paraId="36574DFD" w14:textId="147B5FBF" w:rsidR="00FB35D4" w:rsidRDefault="00FB35D4" w:rsidP="00FB35D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Urząd Miasta Lidzbark Warmiński</w:t>
      </w:r>
    </w:p>
    <w:p w14:paraId="20357DCC" w14:textId="49BD8AC8" w:rsidR="00FB35D4" w:rsidRDefault="00FB35D4" w:rsidP="00FB35D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Ośrodek Sportu i Rekreacji W Lidzbarku Warmińskim</w:t>
      </w:r>
    </w:p>
    <w:p w14:paraId="078206EE" w14:textId="3543E7DB" w:rsidR="00B121D3" w:rsidRDefault="00B121D3" w:rsidP="00FB35D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9 Warmiński Pułk Rozpoznawczy </w:t>
      </w:r>
    </w:p>
    <w:p w14:paraId="21F1B218" w14:textId="210096DB" w:rsidR="00FB35D4" w:rsidRPr="00326E5F" w:rsidRDefault="00FB35D4" w:rsidP="00FB35D4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II.CELE I ZAŁOŻENIA PROJEKTU</w:t>
      </w:r>
    </w:p>
    <w:p w14:paraId="2EA81BE9" w14:textId="77777777" w:rsidR="00FB35D4" w:rsidRDefault="00FB35D4" w:rsidP="00FB35D4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67DC65C3" w14:textId="35375619" w:rsidR="00FB35D4" w:rsidRDefault="00FB35D4" w:rsidP="00FB35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Oddanie hołdu żołnierzom polskiego podziemia antykomunistycznego działającego w latach 1944 - 1963 w obrębie przedwojennych granic RP.</w:t>
      </w:r>
    </w:p>
    <w:p w14:paraId="5DDC5905" w14:textId="77777777" w:rsidR="00FB35D4" w:rsidRDefault="00FB35D4" w:rsidP="00FB35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Popularyzacja wiedzy na temat Żołnierzy Wyklętych.</w:t>
      </w:r>
    </w:p>
    <w:p w14:paraId="4396B84B" w14:textId="77777777" w:rsidR="00324576" w:rsidRDefault="00FB35D4" w:rsidP="00FB35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Podtrzymanie świadomości historycznej na temat Żołnierzy Wyklętych wśród Polaków.</w:t>
      </w:r>
    </w:p>
    <w:p w14:paraId="47F805D6" w14:textId="0828E041" w:rsidR="00FB35D4" w:rsidRDefault="00FB35D4" w:rsidP="00FB35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Popularyzacja biegania jako najprostszej formy ruchu.</w:t>
      </w:r>
    </w:p>
    <w:p w14:paraId="4C505129" w14:textId="1104CE44" w:rsidR="00FB35D4" w:rsidRDefault="00FB35D4" w:rsidP="00FB35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Promocja aktywności fizycznej i zdrowego stylu życia.</w:t>
      </w:r>
    </w:p>
    <w:p w14:paraId="76DB3D0E" w14:textId="5BEF8C09" w:rsidR="00FB35D4" w:rsidRPr="00326E5F" w:rsidRDefault="00FB35D4" w:rsidP="00FB35D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III. TERMIN I MIEJSCE</w:t>
      </w:r>
    </w:p>
    <w:p w14:paraId="1C99CD1A" w14:textId="77777777" w:rsidR="00FB35D4" w:rsidRDefault="00FB35D4" w:rsidP="00FB35D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Bieg odbędzie się w dniu 5 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marca 2023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w 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Lidzbarku Warmińskim na Stadionie Miejskim przy ul. Bartoszyckiej 24</w:t>
      </w:r>
    </w:p>
    <w:p w14:paraId="7A91D63E" w14:textId="1E606EF9" w:rsidR="00FB35D4" w:rsidRDefault="00FB35D4" w:rsidP="00FB35D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Bieg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główny na dystansie około 1963m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(nawierzchnia – bieżnia tartanowa stadionu miejskiego) 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wskazuje na datę śmierci ostatniego żołnierza wyklętego Józefa Franczaka „Lalka”.</w:t>
      </w:r>
    </w:p>
    <w:p w14:paraId="12C6DDE2" w14:textId="2FD5F0E1" w:rsidR="00FB35D4" w:rsidRDefault="00FB35D4" w:rsidP="00FB35D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Bieg na dystansie około 5km</w:t>
      </w:r>
      <w:r w:rsid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(nawierzchnia- 1 okrążenie po bieżni tartanowej pozostałość dystansu nawierzchnia szutrowa, byłym nasypem kolejowym)</w:t>
      </w:r>
    </w:p>
    <w:p w14:paraId="4121BA68" w14:textId="4EB92BD1" w:rsidR="00FB35D4" w:rsidRDefault="00FB35D4" w:rsidP="00FB35D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Biegi odbędą się bez względu na</w:t>
      </w:r>
      <w:r w:rsid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warunki atmosferyczne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 </w:t>
      </w:r>
    </w:p>
    <w:p w14:paraId="4A20D676" w14:textId="77777777" w:rsidR="00FB35D4" w:rsidRPr="00326E5F" w:rsidRDefault="00FB35D4" w:rsidP="00FB35D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IV. UCZESTNICTWO</w:t>
      </w:r>
    </w:p>
    <w:p w14:paraId="2F1E3D90" w14:textId="1E1165DF" w:rsidR="00FB35D4" w:rsidRDefault="00FB35D4" w:rsidP="00FB35D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Uczestnikiem biegu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na dystansie 1963m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może być każda osoba bez względu na wiek.</w:t>
      </w:r>
    </w:p>
    <w:p w14:paraId="273107C2" w14:textId="0A0705F8" w:rsidR="00FB35D4" w:rsidRDefault="00FB35D4" w:rsidP="00FB35D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Organizator zobowiązuje Uczestnika Biegu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d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 złożenia oświadcza, że nie mam żadnych problemów zdrowotnych i w pełni świadomie bierze odpowiedzialność za siebie.</w:t>
      </w:r>
    </w:p>
    <w:p w14:paraId="31612A3E" w14:textId="475199A3" w:rsidR="00FB35D4" w:rsidRDefault="00FB35D4" w:rsidP="00FB35D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Organizator zapewnia Uczestnikowi ubezpieczeni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e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</w:t>
      </w:r>
    </w:p>
    <w:p w14:paraId="37BE1E3A" w14:textId="572FF6F1" w:rsidR="00FB35D4" w:rsidRPr="00FB35D4" w:rsidRDefault="00FB35D4" w:rsidP="00FB35D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W skład pakietu startowego wchodzi: koszulka, torba, materiały promocyjne i pamiątkowy medal oraz gwarantowane przez Organizatora lokalnego: numer startowy </w:t>
      </w:r>
    </w:p>
    <w:p w14:paraId="2FCB768A" w14:textId="58C14526" w:rsidR="00FB35D4" w:rsidRPr="00B121D3" w:rsidRDefault="00FB35D4" w:rsidP="0085427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Numer startowy należy przymocować na przedniej części koszulki. Zasłanianie numeru startowego w części lub w całości bądź jego modyfikacja jest zabroniona. </w:t>
      </w:r>
    </w:p>
    <w:p w14:paraId="52DAE1F0" w14:textId="2B8F5ACF" w:rsidR="00FB35D4" w:rsidRPr="00326E5F" w:rsidRDefault="00FB35D4" w:rsidP="00D24A87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V. ZGŁOSZENIA</w:t>
      </w:r>
    </w:p>
    <w:p w14:paraId="159A892A" w14:textId="3CAE29C1" w:rsidR="00FB35D4" w:rsidRPr="00326E5F" w:rsidRDefault="00FB35D4" w:rsidP="00326E5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Warunkiem uczestnictwa w Biegu jest dokonanie prawidłowej rejestracji elektronicznej na stronie </w:t>
      </w:r>
      <w:hyperlink r:id="rId5" w:history="1">
        <w:r w:rsidRPr="0078605E">
          <w:rPr>
            <w:rStyle w:val="Hipercze"/>
            <w:rFonts w:ascii="Roboto" w:eastAsia="Times New Roman" w:hAnsi="Roboto" w:cs="Times New Roman"/>
            <w:sz w:val="21"/>
            <w:szCs w:val="21"/>
            <w:lang w:eastAsia="pl-PL"/>
          </w:rPr>
          <w:t>www.osir.lidzbarkw.pl</w:t>
        </w:r>
      </w:hyperlink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, opłacenie pakietu startowego i złożenie podpisu pod  Oświadczeniem </w:t>
      </w:r>
    </w:p>
    <w:p w14:paraId="5D00C787" w14:textId="590A360A" w:rsidR="00FB35D4" w:rsidRDefault="00FB35D4" w:rsidP="00FB35D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Łączna ilość pakietów startowych gwarantowanych przez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organizatora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w biegach płatnych wynosi 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1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00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szt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. W przypadku większej ilości chętnych niż jest miejsc o kolejności decyduje data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zgłoszenia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</w:t>
      </w:r>
    </w:p>
    <w:p w14:paraId="01F36D39" w14:textId="77777777" w:rsidR="00FB35D4" w:rsidRPr="00FB35D4" w:rsidRDefault="00FB35D4" w:rsidP="00FB35D4">
      <w:pPr>
        <w:pStyle w:val="Akapitzlist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1E5B68F0" w14:textId="07B91546" w:rsidR="008F40F6" w:rsidRPr="00326E5F" w:rsidRDefault="00FB35D4" w:rsidP="00326E5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lastRenderedPageBreak/>
        <w:t>R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ejestracje elektroniczne przyjmowane będą od dnia 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26.01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.202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3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do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2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.0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3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.202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3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do godz. 24:00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lub do wyczerpania w/w limitu.</w:t>
      </w:r>
    </w:p>
    <w:p w14:paraId="6490CD20" w14:textId="61FC4AA6" w:rsidR="008F40F6" w:rsidRPr="00326E5F" w:rsidRDefault="00FB35D4" w:rsidP="00326E5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Na liście startowej widoczne są osoby, które dokonały rejestracji i płatności za pakiet startowy.</w:t>
      </w:r>
    </w:p>
    <w:p w14:paraId="25A955D8" w14:textId="39582473" w:rsidR="00B121D3" w:rsidRPr="00326E5F" w:rsidRDefault="00FB35D4" w:rsidP="00326E5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Ostateczny odbiór  pakietów startowych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oraz opłata za pakiety 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odbędzie się 5 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marca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202r. w biurze zawodów w godzinach 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10</w:t>
      </w: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.00 - 11.00. </w:t>
      </w:r>
    </w:p>
    <w:p w14:paraId="4326ED3B" w14:textId="2445FD78" w:rsidR="008F40F6" w:rsidRDefault="00FB35D4" w:rsidP="008F40F6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FB35D4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Biuro zawodów będzie znajdować się w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Sali konferencyjnej </w:t>
      </w:r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budynku administracyjnego (</w:t>
      </w:r>
      <w:proofErr w:type="spellStart"/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Ipiętro</w:t>
      </w:r>
      <w:proofErr w:type="spellEnd"/>
      <w:r w:rsidR="00B121D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)</w:t>
      </w:r>
      <w:r w:rsid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OSiR </w:t>
      </w:r>
    </w:p>
    <w:p w14:paraId="085D123C" w14:textId="0084A650" w:rsidR="008F40F6" w:rsidRPr="00326E5F" w:rsidRDefault="00FB35D4" w:rsidP="008F40F6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VI. OPŁATY</w:t>
      </w:r>
    </w:p>
    <w:p w14:paraId="753B013A" w14:textId="77777777" w:rsidR="00B121D3" w:rsidRDefault="00B121D3" w:rsidP="008F40F6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0BD47F9C" w14:textId="18D299A9" w:rsidR="008F40F6" w:rsidRPr="00B121D3" w:rsidRDefault="00FB35D4" w:rsidP="00326E5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709" w:hanging="425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Ceny pakietów:</w:t>
      </w:r>
    </w:p>
    <w:p w14:paraId="30507D4C" w14:textId="07C1FB24" w:rsidR="008F40F6" w:rsidRDefault="00B121D3" w:rsidP="00326E5F">
      <w:pPr>
        <w:pStyle w:val="Akapitzlist"/>
        <w:numPr>
          <w:ilvl w:val="1"/>
          <w:numId w:val="5"/>
        </w:numPr>
        <w:shd w:val="clear" w:color="auto" w:fill="FFFFFF"/>
        <w:spacing w:line="240" w:lineRule="auto"/>
        <w:ind w:left="1418" w:hanging="284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Opłata za pakiet startowy wynosi 30,00 zł</w:t>
      </w:r>
      <w:r w:rsidR="00B50ECA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( płatna w dniu odbioru gotówką)</w:t>
      </w:r>
    </w:p>
    <w:p w14:paraId="53ADAAF3" w14:textId="15E51FF9" w:rsidR="008F40F6" w:rsidRDefault="00FB35D4" w:rsidP="00326E5F">
      <w:pPr>
        <w:pStyle w:val="Akapitzlist"/>
        <w:numPr>
          <w:ilvl w:val="1"/>
          <w:numId w:val="5"/>
        </w:numPr>
        <w:shd w:val="clear" w:color="auto" w:fill="FFFFFF"/>
        <w:spacing w:line="240" w:lineRule="auto"/>
        <w:ind w:left="1418" w:hanging="284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Opłata raz uiszczona nie podlega zwrotowi.</w:t>
      </w:r>
    </w:p>
    <w:p w14:paraId="1208582B" w14:textId="77777777" w:rsidR="00D24A87" w:rsidRDefault="00D24A87" w:rsidP="00B121D3">
      <w:pPr>
        <w:pStyle w:val="Akapitzlist"/>
        <w:shd w:val="clear" w:color="auto" w:fill="FFFFFF"/>
        <w:spacing w:line="240" w:lineRule="auto"/>
        <w:ind w:left="108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304FA1E0" w14:textId="77777777" w:rsidR="00B50ECA" w:rsidRDefault="00FB35D4" w:rsidP="00326E5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709" w:hanging="425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8F40F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Odbiór pakietu startowego będzie   możliwy po okazaniu dokumentu tożsamości i podpisaniu formularza zgłoszeniowego w biurze zawodów.</w:t>
      </w:r>
    </w:p>
    <w:p w14:paraId="19DDE154" w14:textId="77777777" w:rsidR="00B50ECA" w:rsidRPr="00326E5F" w:rsidRDefault="00FB35D4" w:rsidP="00B50ECA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VII. KLASYFIKACJA I NAGRODY</w:t>
      </w:r>
    </w:p>
    <w:p w14:paraId="123C8093" w14:textId="5C1DEB57" w:rsidR="004E1063" w:rsidRDefault="004E1063" w:rsidP="00326E5F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hanging="436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 biegu na 1963 m. – każdy zawodnik po przebiegnięciu linii mety otrzyma pamiątkowy medal.</w:t>
      </w:r>
    </w:p>
    <w:p w14:paraId="02DA62E4" w14:textId="10515F7C" w:rsidR="004E1063" w:rsidRDefault="004E1063" w:rsidP="00326E5F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hanging="436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W biegu przełajowym na 5 000m </w:t>
      </w:r>
    </w:p>
    <w:p w14:paraId="1CC8D7F7" w14:textId="4700535C" w:rsidR="004E1063" w:rsidRDefault="004E1063" w:rsidP="004E1063">
      <w:pPr>
        <w:pStyle w:val="Akapitzlist"/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 kat. Kobiet I, II, III pamiątkowe statuetki i nagroda rzeczowa</w:t>
      </w:r>
    </w:p>
    <w:p w14:paraId="093DE491" w14:textId="77777777" w:rsidR="004E1063" w:rsidRDefault="004E1063" w:rsidP="004E1063">
      <w:pPr>
        <w:pStyle w:val="Akapitzlist"/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W kat. 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Mężczyzn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I, II, III pamiątkowe statuetki i nagroda rzeczowa</w:t>
      </w:r>
    </w:p>
    <w:p w14:paraId="4B9B7502" w14:textId="77777777" w:rsidR="004E1063" w:rsidRDefault="004E1063" w:rsidP="004E1063">
      <w:pPr>
        <w:pStyle w:val="Akapitzlist"/>
        <w:shd w:val="clear" w:color="auto" w:fill="FFFFFF"/>
        <w:spacing w:line="240" w:lineRule="auto"/>
        <w:ind w:left="144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5339121A" w14:textId="77777777" w:rsidR="004E1063" w:rsidRDefault="004E1063" w:rsidP="004E1063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7C086FDF" w14:textId="0727E2FE" w:rsidR="002154E6" w:rsidRPr="00326E5F" w:rsidRDefault="00FB35D4" w:rsidP="004E1063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VIII. POLITYKA PRYWATNOŚCI </w:t>
      </w:r>
    </w:p>
    <w:p w14:paraId="203BD7D5" w14:textId="77777777" w:rsidR="004E1063" w:rsidRPr="004E1063" w:rsidRDefault="004E1063" w:rsidP="004E1063">
      <w:pPr>
        <w:pStyle w:val="Akapitzlist"/>
        <w:shd w:val="clear" w:color="auto" w:fill="FFFFFF"/>
        <w:spacing w:line="240" w:lineRule="auto"/>
        <w:ind w:left="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0842DEAB" w14:textId="4815CB5F" w:rsidR="002154E6" w:rsidRPr="004E1063" w:rsidRDefault="00FB35D4" w:rsidP="004E1063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Dane osobowe Uczestników Biegu zbierane są przez Organizatora w celu przeprowadzenia imprezy pn. "Bieg Tropem Wilczym w </w:t>
      </w:r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Lidzbarku warmińskim</w:t>
      </w: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".</w:t>
      </w:r>
    </w:p>
    <w:p w14:paraId="120D8A45" w14:textId="2D6608F5" w:rsidR="002154E6" w:rsidRDefault="00FB35D4" w:rsidP="004E1063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 celu wzięcia udziału w Imprezie Uczestnik Biegu zobowiązany jest podać swoje dane osobowe, o które zapytany zostanie w formularzu zgłoszeniowym</w:t>
      </w:r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</w:t>
      </w:r>
    </w:p>
    <w:p w14:paraId="3D904269" w14:textId="3B5D6E60" w:rsidR="002154E6" w:rsidRDefault="00FB35D4" w:rsidP="002154E6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Przekazane dane osobowe uczestnika w razie konieczności mogą zostać udostępnione Głównemu Inspektorowi Sanitarnemu i służbom porządkowym.</w:t>
      </w:r>
    </w:p>
    <w:p w14:paraId="111C4DD7" w14:textId="11DBF54F" w:rsidR="002154E6" w:rsidRPr="004E1063" w:rsidRDefault="00FB35D4" w:rsidP="002154E6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Rejestracja na Bieg oznacza, iż Uczestnik wyraża zgodę na nieodwołalne, nieodpłatne, wielokrotne wykorzystywanie i rozpowszechnianie zdjęć i materiałów wideo ze swoim wizerunkiem (wykonanych w trakcie uczestnictwa w Biegu Tropem</w:t>
      </w:r>
      <w:r w:rsidR="004E1063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Wilczym oraz w biegu przełajowym</w:t>
      </w: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) bez konieczności każdorazowego ich zatwierdzania.</w:t>
      </w:r>
    </w:p>
    <w:p w14:paraId="172BEF7D" w14:textId="77777777" w:rsidR="00D24A87" w:rsidRPr="00326E5F" w:rsidRDefault="00FB35D4" w:rsidP="002154E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2154E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  </w:t>
      </w:r>
      <w:r w:rsidRPr="002154E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IX. ZWROTY I REKLAMACJE</w:t>
      </w:r>
    </w:p>
    <w:p w14:paraId="6EF248D2" w14:textId="113B9A83" w:rsidR="002154E6" w:rsidRPr="004E1063" w:rsidRDefault="00FB35D4" w:rsidP="004E1063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Opłata rejestracyjna i koszt zakupionego pakietu startowego są bezzwrotne.</w:t>
      </w: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  <w:t>Wszelkie protesty i zażalenia dotyczące kolejności uczestników należy zgłaszać do Organizatora, a jego decyzje są ostateczne i nieodwołalne.</w:t>
      </w:r>
    </w:p>
    <w:p w14:paraId="449FB45E" w14:textId="36A34B56" w:rsidR="002154E6" w:rsidRPr="00326E5F" w:rsidRDefault="00FB35D4" w:rsidP="002154E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</w:pPr>
      <w:r w:rsidRPr="002154E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  <w:r w:rsidRPr="00326E5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X. POSTANOWIENIA KOŃCOWE</w:t>
      </w:r>
    </w:p>
    <w:p w14:paraId="1B66CFC2" w14:textId="65907904" w:rsidR="002154E6" w:rsidRDefault="00FB35D4" w:rsidP="004E1063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Kontakt do Organizatora </w:t>
      </w:r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–</w:t>
      </w: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</w:t>
      </w:r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Ośrodek Sportu i Rekreacji w Lidzbarku Warmińskim</w:t>
      </w:r>
      <w:r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tel. </w:t>
      </w:r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89 767 20 87 e-mail: </w:t>
      </w:r>
      <w:hyperlink r:id="rId6" w:history="1">
        <w:r w:rsidR="002154E6" w:rsidRPr="004E1063">
          <w:rPr>
            <w:rStyle w:val="Hipercze"/>
            <w:rFonts w:ascii="Roboto" w:eastAsia="Times New Roman" w:hAnsi="Roboto" w:cs="Times New Roman"/>
            <w:sz w:val="21"/>
            <w:szCs w:val="21"/>
            <w:lang w:eastAsia="pl-PL"/>
          </w:rPr>
          <w:t>osirlwarm@gmail.com</w:t>
        </w:r>
      </w:hyperlink>
      <w:r w:rsidR="002154E6" w:rsidRPr="004E1063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</w:t>
      </w:r>
    </w:p>
    <w:p w14:paraId="12A6875A" w14:textId="77777777" w:rsidR="004E1063" w:rsidRPr="00326E5F" w:rsidRDefault="002154E6" w:rsidP="00326E5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</w:t>
      </w:r>
      <w:r w:rsidR="00FB35D4"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ganizator zapewnia Uczestnikom</w:t>
      </w:r>
      <w:r w:rsidR="004E1063"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:</w:t>
      </w:r>
    </w:p>
    <w:p w14:paraId="082C5EBE" w14:textId="54E2C5E0" w:rsidR="002154E6" w:rsidRPr="00326E5F" w:rsidRDefault="00FB35D4" w:rsidP="00326E5F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obsługę medyczną</w:t>
      </w:r>
      <w:r w:rsidR="004E1063"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</w:t>
      </w: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na czas trwania Biegu.</w:t>
      </w:r>
    </w:p>
    <w:p w14:paraId="1ACDF3E6" w14:textId="64454531" w:rsidR="004E1063" w:rsidRPr="00326E5F" w:rsidRDefault="004E1063" w:rsidP="00326E5F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oraz gorący posiłek</w:t>
      </w:r>
    </w:p>
    <w:p w14:paraId="507C5A2B" w14:textId="5B5EB2E1" w:rsidR="004E1063" w:rsidRPr="00326E5F" w:rsidRDefault="004E1063" w:rsidP="00326E5F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wodę mineralna</w:t>
      </w:r>
    </w:p>
    <w:p w14:paraId="5B014996" w14:textId="45918D43" w:rsidR="004E1063" w:rsidRPr="00326E5F" w:rsidRDefault="004E1063" w:rsidP="00326E5F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dostęp do szatni z natryskami</w:t>
      </w:r>
    </w:p>
    <w:p w14:paraId="7BE52C03" w14:textId="211D3E8B" w:rsidR="004E1063" w:rsidRPr="00326E5F" w:rsidRDefault="004E1063" w:rsidP="00326E5F">
      <w:pPr>
        <w:pStyle w:val="Akapitzlist"/>
        <w:numPr>
          <w:ilvl w:val="1"/>
          <w:numId w:val="7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depozyt rzeczy osobistych</w:t>
      </w:r>
    </w:p>
    <w:p w14:paraId="192B6DEF" w14:textId="77777777" w:rsidR="00326E5F" w:rsidRDefault="00326E5F" w:rsidP="00326E5F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</w:p>
    <w:p w14:paraId="0E38A3BF" w14:textId="77777777" w:rsidR="00326E5F" w:rsidRDefault="00FB35D4" w:rsidP="00326E5F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lastRenderedPageBreak/>
        <w:t>Organizator jest ubezpieczony od odpowiedzialności cywilnej wobec Uczestników Biegu.</w:t>
      </w:r>
    </w:p>
    <w:p w14:paraId="17523431" w14:textId="2DEE9E8B" w:rsidR="002154E6" w:rsidRPr="00326E5F" w:rsidRDefault="00FB35D4" w:rsidP="00326E5F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Organizator nie odpowiada za rzeczy pozostawione na terenie imprezy.</w:t>
      </w:r>
    </w:p>
    <w:p w14:paraId="36EA88B9" w14:textId="36451144" w:rsidR="002154E6" w:rsidRPr="00326E5F" w:rsidRDefault="00FB35D4" w:rsidP="00326E5F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Wszyscy Uczestnicy biorą udział w Biegu na własną odpowiedzialność i nie mogą wnosić żadnych roszczeń w stosunku do Organizatorów w razie zaistnienia zdarzeń losowych podczas trwania imprezy.</w:t>
      </w:r>
    </w:p>
    <w:p w14:paraId="6E5DAD11" w14:textId="12B41E38" w:rsidR="002154E6" w:rsidRPr="00326E5F" w:rsidRDefault="00FB35D4" w:rsidP="00326E5F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Organizator ma prawo wprowadzać zmiany do niniejszego Regulaminu oraz harmonogramu imprezy, podając każdorazowo aktualne brzmienie Regulaminu na stronie internetowe</w:t>
      </w:r>
      <w:r w:rsidR="002154E6"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j </w:t>
      </w:r>
      <w:hyperlink r:id="rId7" w:history="1">
        <w:r w:rsidR="002154E6" w:rsidRPr="00326E5F">
          <w:rPr>
            <w:rStyle w:val="Hipercze"/>
            <w:rFonts w:ascii="Roboto" w:eastAsia="Times New Roman" w:hAnsi="Roboto" w:cs="Times New Roman"/>
            <w:sz w:val="21"/>
            <w:szCs w:val="21"/>
            <w:lang w:eastAsia="pl-PL"/>
          </w:rPr>
          <w:t>www.osir.lidzbarkw.pl</w:t>
        </w:r>
      </w:hyperlink>
      <w:r w:rsidR="002154E6"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 xml:space="preserve"> </w:t>
      </w:r>
    </w:p>
    <w:p w14:paraId="2161D0E7" w14:textId="77777777" w:rsidR="002154E6" w:rsidRPr="00326E5F" w:rsidRDefault="00FB35D4" w:rsidP="00326E5F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326E5F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We wszystkich sprawach nieujętych Regulaminem decyduje Organizator biegu.</w:t>
      </w:r>
    </w:p>
    <w:p w14:paraId="092E45BE" w14:textId="1AC56289" w:rsidR="00FB35D4" w:rsidRPr="002154E6" w:rsidRDefault="00FB35D4" w:rsidP="002154E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2154E6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br/>
      </w:r>
    </w:p>
    <w:p w14:paraId="1A21DA15" w14:textId="77777777" w:rsidR="00717C4E" w:rsidRDefault="00717C4E"/>
    <w:sectPr w:rsidR="00717C4E" w:rsidSect="0000169E">
      <w:pgSz w:w="11906" w:h="16838" w:code="9"/>
      <w:pgMar w:top="1440" w:right="1077" w:bottom="1021" w:left="1077" w:header="142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E4D"/>
    <w:multiLevelType w:val="hybridMultilevel"/>
    <w:tmpl w:val="BADE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BCF"/>
    <w:multiLevelType w:val="hybridMultilevel"/>
    <w:tmpl w:val="55C2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03C5"/>
    <w:multiLevelType w:val="hybridMultilevel"/>
    <w:tmpl w:val="8590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66C0"/>
    <w:multiLevelType w:val="hybridMultilevel"/>
    <w:tmpl w:val="4C42CD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7B068E"/>
    <w:multiLevelType w:val="hybridMultilevel"/>
    <w:tmpl w:val="3B8E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2922"/>
    <w:multiLevelType w:val="hybridMultilevel"/>
    <w:tmpl w:val="4CCCB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525A"/>
    <w:multiLevelType w:val="hybridMultilevel"/>
    <w:tmpl w:val="1AE2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66AC6"/>
    <w:multiLevelType w:val="hybridMultilevel"/>
    <w:tmpl w:val="1DCC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3829"/>
    <w:multiLevelType w:val="hybridMultilevel"/>
    <w:tmpl w:val="5D9A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18922">
    <w:abstractNumId w:val="7"/>
  </w:num>
  <w:num w:numId="2" w16cid:durableId="1691026666">
    <w:abstractNumId w:val="2"/>
  </w:num>
  <w:num w:numId="3" w16cid:durableId="1761369994">
    <w:abstractNumId w:val="8"/>
  </w:num>
  <w:num w:numId="4" w16cid:durableId="1003237194">
    <w:abstractNumId w:val="5"/>
  </w:num>
  <w:num w:numId="5" w16cid:durableId="2084251595">
    <w:abstractNumId w:val="3"/>
  </w:num>
  <w:num w:numId="6" w16cid:durableId="1227303268">
    <w:abstractNumId w:val="0"/>
  </w:num>
  <w:num w:numId="7" w16cid:durableId="14112052">
    <w:abstractNumId w:val="6"/>
  </w:num>
  <w:num w:numId="8" w16cid:durableId="542449512">
    <w:abstractNumId w:val="1"/>
  </w:num>
  <w:num w:numId="9" w16cid:durableId="98767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4"/>
    <w:rsid w:val="0000169E"/>
    <w:rsid w:val="002154E6"/>
    <w:rsid w:val="00324576"/>
    <w:rsid w:val="00326E5F"/>
    <w:rsid w:val="004E1063"/>
    <w:rsid w:val="00717C4E"/>
    <w:rsid w:val="008F40F6"/>
    <w:rsid w:val="00990EA6"/>
    <w:rsid w:val="00B121D3"/>
    <w:rsid w:val="00B50ECA"/>
    <w:rsid w:val="00D24A87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C397"/>
  <w15:chartTrackingRefBased/>
  <w15:docId w15:val="{561E9277-53C7-4997-8804-6A9A0B1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35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B35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r.lidzbark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lwarm@gmail.com" TargetMode="External"/><Relationship Id="rId5" Type="http://schemas.openxmlformats.org/officeDocument/2006/relationships/hyperlink" Target="http://www.osir.lidzbark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4</cp:revision>
  <dcterms:created xsi:type="dcterms:W3CDTF">2023-02-01T09:14:00Z</dcterms:created>
  <dcterms:modified xsi:type="dcterms:W3CDTF">2023-02-03T12:00:00Z</dcterms:modified>
</cp:coreProperties>
</file>